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8BB3C" w14:textId="77777777" w:rsidR="001D368A" w:rsidRPr="0034009A" w:rsidRDefault="0034009A">
      <w:p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Lekarna Ribnica – lokacije in urniki dobav</w:t>
      </w:r>
    </w:p>
    <w:p w14:paraId="3F33D4DF" w14:textId="77777777" w:rsidR="0034009A" w:rsidRPr="0034009A" w:rsidRDefault="0034009A">
      <w:pPr>
        <w:rPr>
          <w:rFonts w:ascii="Garamond" w:hAnsi="Garamond"/>
          <w:sz w:val="24"/>
          <w:szCs w:val="24"/>
        </w:rPr>
      </w:pPr>
    </w:p>
    <w:p w14:paraId="427A5464" w14:textId="77777777" w:rsidR="0034009A" w:rsidRPr="0034009A" w:rsidRDefault="0034009A">
      <w:p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 xml:space="preserve">Urnik dobav: </w:t>
      </w:r>
    </w:p>
    <w:p w14:paraId="6A0450F3" w14:textId="0F9C8638"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5 krat tedensko po dogovoru za sklop</w:t>
      </w:r>
      <w:r w:rsidR="00B31C4A">
        <w:rPr>
          <w:rFonts w:ascii="Garamond" w:hAnsi="Garamond"/>
          <w:sz w:val="24"/>
          <w:szCs w:val="24"/>
        </w:rPr>
        <w:t>e</w:t>
      </w:r>
      <w:r w:rsidRPr="0034009A">
        <w:rPr>
          <w:rFonts w:ascii="Garamond" w:hAnsi="Garamond"/>
          <w:sz w:val="24"/>
          <w:szCs w:val="24"/>
        </w:rPr>
        <w:t xml:space="preserve"> 1</w:t>
      </w:r>
      <w:r w:rsidR="00B31C4A">
        <w:rPr>
          <w:rFonts w:ascii="Garamond" w:hAnsi="Garamond"/>
          <w:sz w:val="24"/>
          <w:szCs w:val="24"/>
        </w:rPr>
        <w:t>0 (A-V)</w:t>
      </w:r>
      <w:r w:rsidRPr="0034009A">
        <w:rPr>
          <w:rFonts w:ascii="Garamond" w:hAnsi="Garamond"/>
          <w:sz w:val="24"/>
          <w:szCs w:val="24"/>
        </w:rPr>
        <w:t>1,</w:t>
      </w:r>
    </w:p>
    <w:p w14:paraId="42A26533" w14:textId="02D5CF0A"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3 krat tedensko po dogovoru za sklop</w:t>
      </w:r>
      <w:r w:rsidR="00B31C4A">
        <w:rPr>
          <w:rFonts w:ascii="Garamond" w:hAnsi="Garamond"/>
          <w:sz w:val="24"/>
          <w:szCs w:val="24"/>
        </w:rPr>
        <w:t>e</w:t>
      </w:r>
      <w:r w:rsidRPr="0034009A">
        <w:rPr>
          <w:rFonts w:ascii="Garamond" w:hAnsi="Garamond"/>
          <w:sz w:val="24"/>
          <w:szCs w:val="24"/>
        </w:rPr>
        <w:t xml:space="preserve"> </w:t>
      </w:r>
      <w:r w:rsidR="00B31C4A">
        <w:rPr>
          <w:rFonts w:ascii="Garamond" w:hAnsi="Garamond"/>
          <w:sz w:val="24"/>
          <w:szCs w:val="24"/>
        </w:rPr>
        <w:t>10 (A-V)</w:t>
      </w:r>
      <w:r w:rsidRPr="0034009A">
        <w:rPr>
          <w:rFonts w:ascii="Garamond" w:hAnsi="Garamond"/>
          <w:sz w:val="24"/>
          <w:szCs w:val="24"/>
        </w:rPr>
        <w:t>2</w:t>
      </w:r>
    </w:p>
    <w:p w14:paraId="6B113715" w14:textId="77777777" w:rsidR="0034009A" w:rsidRDefault="0034009A" w:rsidP="0034009A">
      <w:p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Lokacije dobav:</w:t>
      </w:r>
    </w:p>
    <w:p w14:paraId="0E7B0D81" w14:textId="77777777" w:rsidR="00495FF7" w:rsidRPr="00495FF7" w:rsidRDefault="00495FF7" w:rsidP="00495FF7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Lekarna Ribnica</w:t>
      </w:r>
    </w:p>
    <w:p w14:paraId="21C1BE7E" w14:textId="77777777"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Podružnična lekarna Sodražica, Cesta notranjskega odreda 16, 1317 Sodražica</w:t>
      </w:r>
    </w:p>
    <w:p w14:paraId="20B5BD32" w14:textId="77777777" w:rsidR="0034009A" w:rsidRPr="0034009A" w:rsidRDefault="0034009A" w:rsidP="0034009A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34009A">
        <w:rPr>
          <w:rFonts w:ascii="Garamond" w:hAnsi="Garamond"/>
          <w:sz w:val="24"/>
          <w:szCs w:val="24"/>
        </w:rPr>
        <w:t>Podružnična lekarna Loški Potok, Hrib-Loški Potok 16, 1318 Loški Potok</w:t>
      </w:r>
      <w:r w:rsidRPr="0034009A">
        <w:rPr>
          <w:rFonts w:ascii="Garamond" w:hAnsi="Garamond"/>
          <w:sz w:val="24"/>
          <w:szCs w:val="24"/>
        </w:rPr>
        <w:tab/>
      </w:r>
      <w:r w:rsidRPr="0034009A">
        <w:rPr>
          <w:rFonts w:ascii="Garamond" w:hAnsi="Garamond"/>
          <w:sz w:val="24"/>
          <w:szCs w:val="24"/>
        </w:rPr>
        <w:tab/>
      </w:r>
    </w:p>
    <w:sectPr w:rsidR="0034009A" w:rsidRPr="00340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D4D7D"/>
    <w:multiLevelType w:val="hybridMultilevel"/>
    <w:tmpl w:val="3EA0F18E"/>
    <w:lvl w:ilvl="0" w:tplc="D52EC7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09A"/>
    <w:rsid w:val="0034009A"/>
    <w:rsid w:val="00495FF7"/>
    <w:rsid w:val="00B31C4A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1298"/>
  <w15:chartTrackingRefBased/>
  <w15:docId w15:val="{8CD2DEC9-AFD1-4B29-B543-A567A68D1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40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2021-04-08T11:49:00Z</dcterms:created>
  <dcterms:modified xsi:type="dcterms:W3CDTF">2021-04-08T11:49:00Z</dcterms:modified>
</cp:coreProperties>
</file>